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B0718B" w14:textId="1AC0E89B" w:rsidR="00945619" w:rsidRDefault="00945619">
      <w:r>
        <w:t>Summary of Allegations with brief explanation:</w:t>
      </w:r>
      <w:r w:rsidR="000650A4">
        <w:t xml:space="preserve"> </w:t>
      </w:r>
      <w:r>
        <w:t xml:space="preserve">Note some of these allegations have </w:t>
      </w:r>
      <w:r w:rsidR="004B009B">
        <w:t>m</w:t>
      </w:r>
      <w:r>
        <w:t>ultiple sup-allegations</w:t>
      </w:r>
    </w:p>
    <w:p w14:paraId="5B00AA2D" w14:textId="69395059" w:rsidR="00945619" w:rsidRDefault="00945619"/>
    <w:p w14:paraId="56CC45F1" w14:textId="757A3A13" w:rsidR="00945619" w:rsidRPr="00945619" w:rsidRDefault="00945619">
      <w:pPr>
        <w:rPr>
          <w:b/>
        </w:rPr>
      </w:pPr>
      <w:r w:rsidRPr="00945619">
        <w:rPr>
          <w:b/>
        </w:rPr>
        <w:t>Allegation 1</w:t>
      </w:r>
    </w:p>
    <w:p w14:paraId="6D12D141" w14:textId="4CFE36F8" w:rsidR="00945619" w:rsidRDefault="00945619">
      <w:r>
        <w:t xml:space="preserve">JCU was concerned about my communication with </w:t>
      </w:r>
      <w:r>
        <w:rPr>
          <w:i/>
        </w:rPr>
        <w:t xml:space="preserve">The Australian </w:t>
      </w:r>
      <w:r>
        <w:t xml:space="preserve">newspaper. JCU has demanded that Ridd give them all his correspondence with </w:t>
      </w:r>
      <w:r w:rsidRPr="00945619">
        <w:rPr>
          <w:i/>
        </w:rPr>
        <w:t>The Australian</w:t>
      </w:r>
      <w:r>
        <w:rPr>
          <w:i/>
        </w:rPr>
        <w:t xml:space="preserve">. </w:t>
      </w:r>
      <w:r>
        <w:t>Ridd has refused to do this.</w:t>
      </w:r>
    </w:p>
    <w:p w14:paraId="4F8FB02B" w14:textId="566646EC" w:rsidR="00945619" w:rsidRDefault="00945619"/>
    <w:p w14:paraId="2CBBBBC1" w14:textId="3A4CF24A" w:rsidR="00945619" w:rsidRPr="00945619" w:rsidRDefault="00945619">
      <w:pPr>
        <w:rPr>
          <w:b/>
        </w:rPr>
      </w:pPr>
      <w:r w:rsidRPr="00945619">
        <w:rPr>
          <w:b/>
        </w:rPr>
        <w:t>Allegation 2</w:t>
      </w:r>
    </w:p>
    <w:p w14:paraId="15C396B5" w14:textId="5D02016E" w:rsidR="00945619" w:rsidRDefault="00945619">
      <w:r>
        <w:t>This allegation relates to JCU insisting that all the 2016 and 2017 disciplinary proceedings against Ridd should remain secret</w:t>
      </w:r>
      <w:r w:rsidR="00F2189F">
        <w:t>, i.e. JCU insists that Ridd is not allowed to discuss</w:t>
      </w:r>
      <w:r>
        <w:t xml:space="preserve"> </w:t>
      </w:r>
      <w:r w:rsidR="00F2189F">
        <w:t xml:space="preserve">their disciplinary action against him. </w:t>
      </w:r>
      <w:r>
        <w:t xml:space="preserve">This directive is </w:t>
      </w:r>
      <w:r w:rsidR="00F2189F">
        <w:t>the</w:t>
      </w:r>
      <w:r>
        <w:t xml:space="preserve"> subject of legal </w:t>
      </w:r>
      <w:r w:rsidR="00F2189F">
        <w:t xml:space="preserve">contention. </w:t>
      </w:r>
      <w:r>
        <w:t>It is also claimed tha</w:t>
      </w:r>
      <w:r w:rsidR="00F2189F">
        <w:t>t</w:t>
      </w:r>
      <w:r>
        <w:t xml:space="preserve"> Ridd denigrated a senior professor</w:t>
      </w:r>
      <w:r w:rsidR="004B009B">
        <w:t xml:space="preserve"> and leader of a GBR research </w:t>
      </w:r>
      <w:proofErr w:type="spellStart"/>
      <w:r w:rsidR="004B009B">
        <w:t>organsation</w:t>
      </w:r>
      <w:proofErr w:type="spellEnd"/>
      <w:r>
        <w:t xml:space="preserve">. This related to some famous photographs of Stone Island Reef that have been used by many organisations that </w:t>
      </w:r>
      <w:r w:rsidR="00F2189F">
        <w:t>supposedly</w:t>
      </w:r>
      <w:r>
        <w:t xml:space="preserve"> show the total loss of coral from</w:t>
      </w:r>
      <w:r w:rsidR="00F2189F">
        <w:t xml:space="preserve"> the </w:t>
      </w:r>
      <w:r>
        <w:t xml:space="preserve">reef. When Ridd and his team checked these </w:t>
      </w:r>
      <w:r w:rsidR="00F2189F">
        <w:t>photographs,</w:t>
      </w:r>
      <w:r>
        <w:t xml:space="preserve"> they found excellent coral</w:t>
      </w:r>
      <w:r w:rsidR="00F2189F">
        <w:t xml:space="preserve"> casting doubt on the quality assurance mechanisms being used by </w:t>
      </w:r>
      <w:proofErr w:type="gramStart"/>
      <w:r w:rsidR="00F2189F">
        <w:t>these organisation</w:t>
      </w:r>
      <w:proofErr w:type="gramEnd"/>
      <w:r w:rsidR="00F2189F">
        <w:t>.</w:t>
      </w:r>
    </w:p>
    <w:p w14:paraId="132EACCD" w14:textId="00A80001" w:rsidR="00F2189F" w:rsidRDefault="00F2189F"/>
    <w:p w14:paraId="4814DD6F" w14:textId="6A44A286" w:rsidR="00F2189F" w:rsidRPr="00F2189F" w:rsidRDefault="00F2189F">
      <w:pPr>
        <w:rPr>
          <w:b/>
        </w:rPr>
      </w:pPr>
      <w:r w:rsidRPr="00F2189F">
        <w:rPr>
          <w:b/>
        </w:rPr>
        <w:t>Allegation 3</w:t>
      </w:r>
    </w:p>
    <w:p w14:paraId="661BCBD0" w14:textId="111D0480" w:rsidR="00F2189F" w:rsidRDefault="00F2189F">
      <w:r>
        <w:t xml:space="preserve">This contains many allegations that Ridd did </w:t>
      </w:r>
      <w:r w:rsidR="004B009B">
        <w:t>n</w:t>
      </w:r>
      <w:r>
        <w:t>ot keep the details of the disciplinary process against him secret (confidential). It includes examples of where he spoke to senior colleagues, newspapers, and bloggers. As mentioned above the secrecy directive is under legal contention. One important question is “why is JCU so keen for Ridd not to speak about what they did to him”.</w:t>
      </w:r>
    </w:p>
    <w:p w14:paraId="250C250C" w14:textId="5DF5FA20" w:rsidR="00F2189F" w:rsidRDefault="00F2189F"/>
    <w:p w14:paraId="40898361" w14:textId="7746712F" w:rsidR="00F2189F" w:rsidRPr="00F2189F" w:rsidRDefault="00F2189F">
      <w:pPr>
        <w:rPr>
          <w:b/>
        </w:rPr>
      </w:pPr>
      <w:r w:rsidRPr="00F2189F">
        <w:rPr>
          <w:b/>
        </w:rPr>
        <w:t>Allegations 4:</w:t>
      </w:r>
    </w:p>
    <w:p w14:paraId="2D1DE254" w14:textId="77777777" w:rsidR="00C17B0D" w:rsidRDefault="00C17B0D">
      <w:r>
        <w:t xml:space="preserve">JCU claim that Ridd is wrong to assert that JCU is not allowing him to express his scientific </w:t>
      </w:r>
      <w:proofErr w:type="gramStart"/>
      <w:r>
        <w:t>opinions, and</w:t>
      </w:r>
      <w:proofErr w:type="gramEnd"/>
      <w:r>
        <w:t xml:space="preserve"> deny that they have curtailed </w:t>
      </w:r>
      <w:proofErr w:type="spellStart"/>
      <w:r>
        <w:t>RIdd's</w:t>
      </w:r>
      <w:proofErr w:type="spellEnd"/>
      <w:r>
        <w:t xml:space="preserve"> academic freedom despite censuring him for his comments that are clearly within his area of expertise </w:t>
      </w:r>
      <w:r>
        <w:rPr>
          <w:rStyle w:val="Emphasis"/>
        </w:rPr>
        <w:t>viz</w:t>
      </w:r>
      <w:r>
        <w:t xml:space="preserve"> GBR science and Quality Assurance problems in science in general. </w:t>
      </w:r>
    </w:p>
    <w:p w14:paraId="26445EC2" w14:textId="50C7BF14" w:rsidR="00C17B0D" w:rsidRDefault="00C17B0D">
      <w:r>
        <w:t xml:space="preserve">It is possible that JCU does not understand that </w:t>
      </w:r>
      <w:proofErr w:type="spellStart"/>
      <w:r>
        <w:t>Ridd's</w:t>
      </w:r>
      <w:proofErr w:type="spellEnd"/>
      <w:r>
        <w:t xml:space="preserve"> expertise is not just scientific aspects of the </w:t>
      </w:r>
      <w:proofErr w:type="gramStart"/>
      <w:r>
        <w:t>GBR,.</w:t>
      </w:r>
      <w:proofErr w:type="gramEnd"/>
      <w:r>
        <w:t xml:space="preserve"> He has published articles on the quality assurance problems in science in general and for the </w:t>
      </w:r>
      <w:proofErr w:type="gramStart"/>
      <w:r>
        <w:t>GBR in particular</w:t>
      </w:r>
      <w:proofErr w:type="gramEnd"/>
      <w:r>
        <w:t>. The original comment, to which JCU objected, pointed out that if organisations use peer review as their main QA mechanism, then their work could not be viewed as reliable or trustworthy.</w:t>
      </w:r>
    </w:p>
    <w:p w14:paraId="0B8A5D89" w14:textId="563319E6" w:rsidR="00F2189F" w:rsidRDefault="00F2189F"/>
    <w:p w14:paraId="3492CED2" w14:textId="77777777" w:rsidR="00F915E6" w:rsidRDefault="00F2189F">
      <w:r w:rsidRPr="00F915E6">
        <w:rPr>
          <w:b/>
        </w:rPr>
        <w:t>Allegation 5</w:t>
      </w:r>
      <w:r>
        <w:br/>
        <w:t xml:space="preserve">JCU claim that some of </w:t>
      </w:r>
      <w:proofErr w:type="spellStart"/>
      <w:r>
        <w:t>Ridd’s</w:t>
      </w:r>
      <w:proofErr w:type="spellEnd"/>
      <w:r>
        <w:t xml:space="preserve"> comment incorrectly imply that he was denied procedural fairness.</w:t>
      </w:r>
      <w:r w:rsidR="00F915E6">
        <w:t xml:space="preserve"> These include </w:t>
      </w:r>
      <w:proofErr w:type="spellStart"/>
      <w:r w:rsidR="00F915E6">
        <w:t>Ridd’s</w:t>
      </w:r>
      <w:proofErr w:type="spellEnd"/>
      <w:r w:rsidR="00F915E6">
        <w:t xml:space="preserve"> objections to the trawling of his emails to find ammunition for misconduct allegations and how such activity engenders an atmosphere of fear at a university where free thought and debate should be central.</w:t>
      </w:r>
    </w:p>
    <w:p w14:paraId="505FF439" w14:textId="5CA8939F" w:rsidR="00F915E6" w:rsidRDefault="00F915E6">
      <w:r>
        <w:lastRenderedPageBreak/>
        <w:t xml:space="preserve"> In addition</w:t>
      </w:r>
      <w:r w:rsidR="004B009B">
        <w:t>,</w:t>
      </w:r>
      <w:r>
        <w:t xml:space="preserve"> JCU objected </w:t>
      </w:r>
      <w:r w:rsidR="004B009B">
        <w:t xml:space="preserve">to </w:t>
      </w:r>
      <w:r>
        <w:t xml:space="preserve">Ridd saying the words "You should look at me as a poisonous fruit" and "[the University] could eat me…but it will hurt; I will make sure it hurt". He said these words at the initial, and very frightening, serious misconduct interview in August 2017 when Ridd was handed by the </w:t>
      </w:r>
      <w:r w:rsidR="007462B0">
        <w:t>superior</w:t>
      </w:r>
      <w:r>
        <w:t xml:space="preserve"> and HR representative the first set of allegations. At this interview it was made clear that there was an imminent possibility of dismissal and Ridd made it clear that he was going to fight the allegations in any way he could, as is his legal right. JCU claims that th</w:t>
      </w:r>
      <w:r w:rsidR="00C17B0D">
        <w:t>e</w:t>
      </w:r>
      <w:r>
        <w:t xml:space="preserve"> "language used is threatening, insubordinate, disrespectful". Ridd had just been told he is going into a procedure where JCU is the </w:t>
      </w:r>
      <w:proofErr w:type="gramStart"/>
      <w:r>
        <w:t>judge </w:t>
      </w:r>
      <w:r w:rsidR="004B009B">
        <w:t>,</w:t>
      </w:r>
      <w:proofErr w:type="gramEnd"/>
      <w:r>
        <w:t xml:space="preserve"> jury and probable</w:t>
      </w:r>
      <w:r w:rsidR="00C17B0D">
        <w:t>/possible</w:t>
      </w:r>
      <w:r>
        <w:t xml:space="preserve"> executioner, and  JCU claim it was Ridd who was threatening because he told them he is going to fight back.</w:t>
      </w:r>
    </w:p>
    <w:p w14:paraId="3321B086" w14:textId="77FABBEE" w:rsidR="00C17B0D" w:rsidRPr="00C17B0D" w:rsidRDefault="00C17B0D">
      <w:pPr>
        <w:rPr>
          <w:b/>
        </w:rPr>
      </w:pPr>
      <w:r w:rsidRPr="00C17B0D">
        <w:rPr>
          <w:b/>
        </w:rPr>
        <w:t>Allegation 6</w:t>
      </w:r>
    </w:p>
    <w:p w14:paraId="6908837B" w14:textId="05661F35" w:rsidR="00C17B0D" w:rsidRDefault="00C17B0D">
      <w:r>
        <w:t xml:space="preserve">JCU accused Ridd that he "trivialised, satirised or parodied" the disciplinary process by sending a copy of a newspaper article about the case to an old friend with the subject line "for your amusement". JCU particularly objected to the use of the word "amusement". Naughty word apparently, but the JCU thought-police got it totally wrong. Ridd sees nothing amusing about what is happening to him. The strain and pressure </w:t>
      </w:r>
      <w:proofErr w:type="gramStart"/>
      <w:r>
        <w:t>is</w:t>
      </w:r>
      <w:proofErr w:type="gramEnd"/>
      <w:r>
        <w:t xml:space="preserve"> constant and crushing. He did however think that his friend might find it amusing that he was fighting yet another battle.</w:t>
      </w:r>
    </w:p>
    <w:p w14:paraId="39C7D79F" w14:textId="42A7BE69" w:rsidR="00C17B0D" w:rsidRPr="00C17B0D" w:rsidRDefault="00C17B0D">
      <w:pPr>
        <w:rPr>
          <w:b/>
        </w:rPr>
      </w:pPr>
    </w:p>
    <w:p w14:paraId="38409F35" w14:textId="0EA93AC6" w:rsidR="00C17B0D" w:rsidRPr="00C17B0D" w:rsidRDefault="00C17B0D">
      <w:pPr>
        <w:rPr>
          <w:b/>
        </w:rPr>
      </w:pPr>
      <w:r w:rsidRPr="00C17B0D">
        <w:rPr>
          <w:b/>
        </w:rPr>
        <w:t>Allegation 7</w:t>
      </w:r>
    </w:p>
    <w:p w14:paraId="0D4068CB" w14:textId="19FA4F97" w:rsidR="00C17B0D" w:rsidRDefault="00C17B0D">
      <w:r>
        <w:t>JCU claim that Ridd incorrectly states that JCU did not allow him to talk to his wife about the disciplinary procedure. It is certainly true that, after a couple of months, JCU finally relented and allowed Ridd to talk to his wife. But initially JCU did not give permission to talk to his wife when he wrote to them asking for that permission. Then shortly after Ridd asked for permission, JCU made two allegations of serious misconduct about emailing his wife information relating to the case. JCU should apologise rather than claim they are the aggrieved party.</w:t>
      </w:r>
    </w:p>
    <w:p w14:paraId="32CC07DB" w14:textId="585638A5" w:rsidR="00C17B0D" w:rsidRDefault="00C17B0D"/>
    <w:p w14:paraId="2F81BE04" w14:textId="77777777" w:rsidR="00EB6E22" w:rsidRPr="00EB6E22" w:rsidRDefault="00C17B0D" w:rsidP="00EB6E22">
      <w:pPr>
        <w:rPr>
          <w:b/>
        </w:rPr>
      </w:pPr>
      <w:r w:rsidRPr="00EB6E22">
        <w:rPr>
          <w:b/>
        </w:rPr>
        <w:t>Allegation 8</w:t>
      </w:r>
    </w:p>
    <w:p w14:paraId="3A12C506" w14:textId="4A685E06" w:rsidR="00C17B0D" w:rsidRDefault="00EB6E22" w:rsidP="00EB6E22">
      <w:r>
        <w:t xml:space="preserve">(a)   </w:t>
      </w:r>
      <w:r w:rsidR="00C17B0D">
        <w:t xml:space="preserve">JCU claim that Ridd has been disrespectful to </w:t>
      </w:r>
      <w:r w:rsidR="007462B0">
        <w:t>a superior</w:t>
      </w:r>
      <w:r w:rsidR="00C17B0D">
        <w:t>.</w:t>
      </w:r>
    </w:p>
    <w:p w14:paraId="31C48510" w14:textId="3F59843F" w:rsidR="00C17B0D" w:rsidRDefault="00EB6E22" w:rsidP="00EB6E22">
      <w:r>
        <w:t xml:space="preserve">In an email he </w:t>
      </w:r>
      <w:r w:rsidR="00C17B0D">
        <w:t>used the salu</w:t>
      </w:r>
      <w:r w:rsidR="00396318">
        <w:t>t</w:t>
      </w:r>
      <w:r w:rsidR="00C17B0D">
        <w:t xml:space="preserve">ation </w:t>
      </w:r>
      <w:proofErr w:type="gramStart"/>
      <w:r w:rsidR="00C17B0D">
        <w:t xml:space="preserve">“ </w:t>
      </w:r>
      <w:r w:rsidR="00396318">
        <w:t>Bruce</w:t>
      </w:r>
      <w:proofErr w:type="gramEnd"/>
      <w:r w:rsidR="00396318">
        <w:t xml:space="preserve"> </w:t>
      </w:r>
      <w:r w:rsidR="00C17B0D">
        <w:t xml:space="preserve">and </w:t>
      </w:r>
      <w:r w:rsidR="007462B0">
        <w:t>Noreen</w:t>
      </w:r>
      <w:r w:rsidR="00C17B0D">
        <w:t xml:space="preserve"> and Whoever”</w:t>
      </w:r>
      <w:r w:rsidR="007462B0">
        <w:t xml:space="preserve"> (Bruce and Noreen are not the real names)</w:t>
      </w:r>
    </w:p>
    <w:p w14:paraId="533D8B1C" w14:textId="5ED5D6EB" w:rsidR="00C17B0D" w:rsidRDefault="00C17B0D" w:rsidP="00C17B0D">
      <w:r>
        <w:t>JC</w:t>
      </w:r>
      <w:r w:rsidR="00EB6E22">
        <w:t xml:space="preserve">U object to the term “whoever” and </w:t>
      </w:r>
      <w:r>
        <w:t xml:space="preserve">claim </w:t>
      </w:r>
      <w:proofErr w:type="gramStart"/>
      <w:r>
        <w:t xml:space="preserve">“ </w:t>
      </w:r>
      <w:r w:rsidR="00EB6E22">
        <w:t>t</w:t>
      </w:r>
      <w:r>
        <w:t>he</w:t>
      </w:r>
      <w:proofErr w:type="gramEnd"/>
      <w:r>
        <w:t xml:space="preserve"> email salutation is disrespectful. The language used in the email is intimidating, disrespectful and divisive and directed not only to the Head of </w:t>
      </w:r>
      <w:r w:rsidRPr="007462B0">
        <w:rPr>
          <w:highlight w:val="black"/>
        </w:rPr>
        <w:t>Physical Science</w:t>
      </w:r>
      <w:r>
        <w:t xml:space="preserve">s and </w:t>
      </w:r>
      <w:r w:rsidRPr="007462B0">
        <w:rPr>
          <w:highlight w:val="black"/>
        </w:rPr>
        <w:t>Dean</w:t>
      </w:r>
      <w:r>
        <w:t xml:space="preserve"> but also the University management, in the manner of addressing it to "whoever" (sic).</w:t>
      </w:r>
      <w:r w:rsidR="00EB6E22">
        <w:t>”</w:t>
      </w:r>
    </w:p>
    <w:p w14:paraId="21BBBB37" w14:textId="27A4F155" w:rsidR="00EB6E22" w:rsidRDefault="00EB6E22" w:rsidP="00C17B0D">
      <w:r>
        <w:t xml:space="preserve">Apart from seeming incredibly trivial, JCU did not realise that “whoever” referred to the third person in </w:t>
      </w:r>
      <w:proofErr w:type="gramStart"/>
      <w:r>
        <w:t>all of</w:t>
      </w:r>
      <w:proofErr w:type="gramEnd"/>
      <w:r>
        <w:t xml:space="preserve"> </w:t>
      </w:r>
      <w:proofErr w:type="spellStart"/>
      <w:r>
        <w:t>Ridd’s</w:t>
      </w:r>
      <w:proofErr w:type="spellEnd"/>
      <w:r>
        <w:t xml:space="preserve"> emails – the person in monitoring his emails and forwarding them to JCU legal people.</w:t>
      </w:r>
      <w:r w:rsidR="00770493">
        <w:t xml:space="preserve">  </w:t>
      </w:r>
    </w:p>
    <w:p w14:paraId="2920BEEF" w14:textId="68499443" w:rsidR="00770493" w:rsidRDefault="00770493" w:rsidP="00C17B0D"/>
    <w:p w14:paraId="59E85132" w14:textId="01132F6C" w:rsidR="00770493" w:rsidRDefault="00770493" w:rsidP="00C17B0D">
      <w:r>
        <w:t xml:space="preserve">(b)  In the email to the </w:t>
      </w:r>
      <w:r w:rsidR="007462B0">
        <w:t>superior</w:t>
      </w:r>
      <w:r w:rsidR="0087069D">
        <w:t>,</w:t>
      </w:r>
      <w:r w:rsidR="00817147">
        <w:t xml:space="preserve"> Ridd was objecting to being given instructions about what he could say and could not say at an invited public lecture</w:t>
      </w:r>
      <w:r w:rsidR="0054689B">
        <w:t xml:space="preserve">. The </w:t>
      </w:r>
      <w:r w:rsidR="007462B0">
        <w:t>superior</w:t>
      </w:r>
      <w:r w:rsidR="0054689B">
        <w:t xml:space="preserve"> had asked that he give a copy of his proposed </w:t>
      </w:r>
      <w:r w:rsidR="004B009B">
        <w:t>presentation</w:t>
      </w:r>
      <w:r w:rsidR="0054689B">
        <w:t xml:space="preserve"> to him and then asked that some of the slides be removed. Ridd had been using some of these slides for years and was upset and offended that he was being instructed to remove the material from his presentation</w:t>
      </w:r>
      <w:r w:rsidR="00817147">
        <w:t>.</w:t>
      </w:r>
      <w:r w:rsidR="0054689B">
        <w:t xml:space="preserve"> In the email he was </w:t>
      </w:r>
      <w:r w:rsidR="00817147">
        <w:t xml:space="preserve">also trying to get a meeting with the </w:t>
      </w:r>
      <w:r w:rsidR="00817147">
        <w:lastRenderedPageBreak/>
        <w:t>college academic management to find a way forward.  JCU objected to the words</w:t>
      </w:r>
      <w:r>
        <w:t xml:space="preserve"> "I think you should consider your actions in all this and which side you want to be remembered as being part of. So far it does not look encouraging but I live in hope</w:t>
      </w:r>
      <w:proofErr w:type="gramStart"/>
      <w:r>
        <w:t>"</w:t>
      </w:r>
      <w:r w:rsidR="00817147">
        <w:t xml:space="preserve">  JCU</w:t>
      </w:r>
      <w:proofErr w:type="gramEnd"/>
      <w:r w:rsidR="00817147">
        <w:t xml:space="preserve"> also claim that Ridd </w:t>
      </w:r>
      <w:r>
        <w:t xml:space="preserve">stating that the </w:t>
      </w:r>
      <w:r w:rsidR="007462B0">
        <w:t>superior</w:t>
      </w:r>
      <w:r>
        <w:t xml:space="preserve">'s </w:t>
      </w:r>
      <w:r w:rsidR="00817147">
        <w:t xml:space="preserve">original </w:t>
      </w:r>
      <w:r>
        <w:t xml:space="preserve">email is "offensive" and does "not live up to public expectations of decent behaviour" </w:t>
      </w:r>
      <w:r w:rsidR="00817147">
        <w:t>were</w:t>
      </w:r>
      <w:r>
        <w:t xml:space="preserve"> </w:t>
      </w:r>
      <w:r w:rsidR="00817147">
        <w:t>“</w:t>
      </w:r>
      <w:r>
        <w:t xml:space="preserve">threatening and disrespectful, particularly when used in discussions with </w:t>
      </w:r>
      <w:r w:rsidR="00817147">
        <w:t>your</w:t>
      </w:r>
      <w:r>
        <w:t xml:space="preserve"> supervisor</w:t>
      </w:r>
      <w:r w:rsidR="00817147">
        <w:t>”</w:t>
      </w:r>
      <w:r>
        <w:t>.</w:t>
      </w:r>
    </w:p>
    <w:p w14:paraId="1710FA5E" w14:textId="0161A572" w:rsidR="00817147" w:rsidRDefault="00817147" w:rsidP="00C17B0D"/>
    <w:p w14:paraId="1A14A9DC" w14:textId="380F561F" w:rsidR="00817147" w:rsidRPr="0054689B" w:rsidRDefault="00817147" w:rsidP="00C17B0D">
      <w:pPr>
        <w:rPr>
          <w:b/>
        </w:rPr>
      </w:pPr>
      <w:r w:rsidRPr="0054689B">
        <w:rPr>
          <w:b/>
        </w:rPr>
        <w:t>Allegation 9</w:t>
      </w:r>
    </w:p>
    <w:p w14:paraId="3E03ABD3" w14:textId="6CDB9127" w:rsidR="0054689B" w:rsidRDefault="0054689B" w:rsidP="00C17B0D">
      <w:r>
        <w:t>JCU</w:t>
      </w:r>
      <w:r w:rsidR="003400C7">
        <w:t xml:space="preserve"> objected to the help that Ridd received from the Institute of public affairs and</w:t>
      </w:r>
      <w:r>
        <w:t xml:space="preserve"> claim</w:t>
      </w:r>
      <w:r w:rsidR="003400C7">
        <w:t xml:space="preserve">ed. JCU claim </w:t>
      </w:r>
      <w:r>
        <w:t xml:space="preserve">that Ridd had a Conflict of interest with the IPA because the IPA paid for some of his initial legal costs and they also paid for an air ticket and accommodation to be </w:t>
      </w:r>
      <w:proofErr w:type="gramStart"/>
      <w:r>
        <w:t>a  special</w:t>
      </w:r>
      <w:proofErr w:type="gramEnd"/>
      <w:r>
        <w:t xml:space="preserve"> speaker at a couple of public meetings</w:t>
      </w:r>
      <w:r w:rsidR="00F63670">
        <w:t xml:space="preserve">. Paying for </w:t>
      </w:r>
      <w:proofErr w:type="gramStart"/>
      <w:r w:rsidR="00F63670">
        <w:t>an invited speakers</w:t>
      </w:r>
      <w:proofErr w:type="gramEnd"/>
      <w:r w:rsidR="00F63670">
        <w:t xml:space="preserve"> travel costs is standard </w:t>
      </w:r>
      <w:r>
        <w:t>practice in academia.</w:t>
      </w:r>
      <w:r w:rsidR="003400C7">
        <w:t xml:space="preserve"> In </w:t>
      </w:r>
      <w:proofErr w:type="gramStart"/>
      <w:r w:rsidR="003400C7">
        <w:t>addition</w:t>
      </w:r>
      <w:proofErr w:type="gramEnd"/>
      <w:r w:rsidR="003400C7">
        <w:t xml:space="preserve"> Ridd has a right to accept assistance to protect himself from whoever he wishes</w:t>
      </w:r>
      <w:r>
        <w:t>.</w:t>
      </w:r>
    </w:p>
    <w:p w14:paraId="29B805E0" w14:textId="6D105850" w:rsidR="00EB6E22" w:rsidRPr="008F135B" w:rsidRDefault="00EB6E22" w:rsidP="00C17B0D">
      <w:pPr>
        <w:rPr>
          <w:vertAlign w:val="superscript"/>
        </w:rPr>
      </w:pPr>
    </w:p>
    <w:p w14:paraId="2718DE0A" w14:textId="000AEB8C" w:rsidR="00011CD2" w:rsidRDefault="00011CD2" w:rsidP="00C17B0D"/>
    <w:p w14:paraId="3DFAF908" w14:textId="342FBE47" w:rsidR="00011CD2" w:rsidRDefault="00011CD2" w:rsidP="00C17B0D">
      <w:r w:rsidRPr="004B009B">
        <w:rPr>
          <w:u w:val="single"/>
        </w:rPr>
        <w:t>Table</w:t>
      </w:r>
      <w:r w:rsidR="004B009B" w:rsidRPr="004B009B">
        <w:rPr>
          <w:u w:val="single"/>
        </w:rPr>
        <w:t xml:space="preserve"> 1.</w:t>
      </w:r>
      <w:r w:rsidR="004B009B">
        <w:t xml:space="preserve">  P</w:t>
      </w:r>
      <w:r>
        <w:t>age numbers</w:t>
      </w:r>
      <w:r w:rsidR="004B009B">
        <w:t xml:space="preserve"> for each of the 9 main allegation categories</w:t>
      </w:r>
      <w:r>
        <w:t xml:space="preserve"> for the allegation</w:t>
      </w:r>
      <w:r w:rsidR="008F135B">
        <w:t xml:space="preserve"> document, the </w:t>
      </w:r>
      <w:r w:rsidR="004B009B">
        <w:t>attachment</w:t>
      </w:r>
      <w:r w:rsidR="008F135B">
        <w:t xml:space="preserve"> document and the response by </w:t>
      </w:r>
      <w:proofErr w:type="spellStart"/>
      <w:r w:rsidR="008F135B">
        <w:t>Ridd’s</w:t>
      </w:r>
      <w:proofErr w:type="spellEnd"/>
      <w:r w:rsidR="008F135B">
        <w:t xml:space="preserve"> lawyers</w:t>
      </w:r>
      <w:r w:rsidR="004B009B">
        <w:t>.</w:t>
      </w:r>
    </w:p>
    <w:p w14:paraId="6EC275AB" w14:textId="3529254C" w:rsidR="008F135B" w:rsidRDefault="008F135B" w:rsidP="00C17B0D"/>
    <w:tbl>
      <w:tblPr>
        <w:tblStyle w:val="TableGrid"/>
        <w:tblW w:w="0" w:type="auto"/>
        <w:tblLook w:val="04A0" w:firstRow="1" w:lastRow="0" w:firstColumn="1" w:lastColumn="0" w:noHBand="0" w:noVBand="1"/>
      </w:tblPr>
      <w:tblGrid>
        <w:gridCol w:w="2254"/>
        <w:gridCol w:w="2254"/>
        <w:gridCol w:w="2254"/>
        <w:gridCol w:w="2254"/>
      </w:tblGrid>
      <w:tr w:rsidR="008F135B" w14:paraId="1C72671D" w14:textId="77777777" w:rsidTr="008F135B">
        <w:tc>
          <w:tcPr>
            <w:tcW w:w="2254" w:type="dxa"/>
          </w:tcPr>
          <w:p w14:paraId="3CFFF78D" w14:textId="74D8754D" w:rsidR="008F135B" w:rsidRDefault="008F135B" w:rsidP="00C17B0D">
            <w:r>
              <w:t>Allegation Number</w:t>
            </w:r>
          </w:p>
        </w:tc>
        <w:tc>
          <w:tcPr>
            <w:tcW w:w="2254" w:type="dxa"/>
          </w:tcPr>
          <w:p w14:paraId="7C930120" w14:textId="1E497CD4" w:rsidR="008F135B" w:rsidRPr="008F135B" w:rsidRDefault="008F135B" w:rsidP="008F135B">
            <w:pPr>
              <w:jc w:val="center"/>
              <w:rPr>
                <w:vertAlign w:val="superscript"/>
              </w:rPr>
            </w:pPr>
            <w:r>
              <w:t>Allegation Document</w:t>
            </w:r>
            <w:r>
              <w:rPr>
                <w:vertAlign w:val="superscript"/>
              </w:rPr>
              <w:t>1</w:t>
            </w:r>
          </w:p>
          <w:p w14:paraId="42C8C0DA" w14:textId="04469A99" w:rsidR="008F135B" w:rsidRPr="008F135B" w:rsidRDefault="008F135B" w:rsidP="008F135B">
            <w:pPr>
              <w:jc w:val="center"/>
              <w:rPr>
                <w:vertAlign w:val="superscript"/>
              </w:rPr>
            </w:pPr>
            <w:r>
              <w:t>Page number</w:t>
            </w:r>
          </w:p>
        </w:tc>
        <w:tc>
          <w:tcPr>
            <w:tcW w:w="2254" w:type="dxa"/>
          </w:tcPr>
          <w:p w14:paraId="03CCAF6B" w14:textId="23A5A14C" w:rsidR="008F135B" w:rsidRPr="008F135B" w:rsidRDefault="008F135B" w:rsidP="008F135B">
            <w:pPr>
              <w:jc w:val="center"/>
              <w:rPr>
                <w:vertAlign w:val="superscript"/>
              </w:rPr>
            </w:pPr>
            <w:r>
              <w:t>Attachment document</w:t>
            </w:r>
            <w:r>
              <w:rPr>
                <w:vertAlign w:val="superscript"/>
              </w:rPr>
              <w:t>2</w:t>
            </w:r>
          </w:p>
          <w:p w14:paraId="2A9B42DD" w14:textId="24299F8D" w:rsidR="008F135B" w:rsidRPr="008F135B" w:rsidRDefault="008F135B" w:rsidP="008F135B">
            <w:pPr>
              <w:jc w:val="center"/>
              <w:rPr>
                <w:vertAlign w:val="superscript"/>
              </w:rPr>
            </w:pPr>
            <w:r>
              <w:t>Page number</w:t>
            </w:r>
          </w:p>
        </w:tc>
        <w:tc>
          <w:tcPr>
            <w:tcW w:w="2254" w:type="dxa"/>
          </w:tcPr>
          <w:p w14:paraId="69C1096E" w14:textId="6BDAADE0" w:rsidR="008F135B" w:rsidRPr="008F135B" w:rsidRDefault="008F135B" w:rsidP="008F135B">
            <w:pPr>
              <w:jc w:val="center"/>
              <w:rPr>
                <w:vertAlign w:val="superscript"/>
              </w:rPr>
            </w:pPr>
            <w:proofErr w:type="spellStart"/>
            <w:r>
              <w:t>Ridd’s</w:t>
            </w:r>
            <w:proofErr w:type="spellEnd"/>
            <w:r>
              <w:t xml:space="preserve"> Lawyer Response</w:t>
            </w:r>
            <w:r>
              <w:rPr>
                <w:vertAlign w:val="superscript"/>
              </w:rPr>
              <w:t>3</w:t>
            </w:r>
          </w:p>
          <w:p w14:paraId="2160DFB2" w14:textId="0450E9CD" w:rsidR="008F135B" w:rsidRDefault="008F135B" w:rsidP="008F135B">
            <w:pPr>
              <w:jc w:val="center"/>
            </w:pPr>
            <w:r>
              <w:t>Page number</w:t>
            </w:r>
          </w:p>
        </w:tc>
      </w:tr>
      <w:tr w:rsidR="008F135B" w14:paraId="1440DB29" w14:textId="77777777" w:rsidTr="008F135B">
        <w:tc>
          <w:tcPr>
            <w:tcW w:w="2254" w:type="dxa"/>
          </w:tcPr>
          <w:p w14:paraId="6BEA86E5" w14:textId="3F4D596B" w:rsidR="008F135B" w:rsidRDefault="008F135B" w:rsidP="008F135B">
            <w:pPr>
              <w:jc w:val="center"/>
            </w:pPr>
            <w:r>
              <w:t>1</w:t>
            </w:r>
          </w:p>
        </w:tc>
        <w:tc>
          <w:tcPr>
            <w:tcW w:w="2254" w:type="dxa"/>
          </w:tcPr>
          <w:p w14:paraId="1F45E459" w14:textId="19CF0A9A" w:rsidR="008F135B" w:rsidRDefault="00CE5200" w:rsidP="008F135B">
            <w:pPr>
              <w:jc w:val="center"/>
            </w:pPr>
            <w:r>
              <w:t>4</w:t>
            </w:r>
          </w:p>
        </w:tc>
        <w:tc>
          <w:tcPr>
            <w:tcW w:w="2254" w:type="dxa"/>
          </w:tcPr>
          <w:p w14:paraId="5755E633" w14:textId="77777777" w:rsidR="008F135B" w:rsidRDefault="008F135B" w:rsidP="008F135B">
            <w:pPr>
              <w:jc w:val="center"/>
            </w:pPr>
          </w:p>
        </w:tc>
        <w:tc>
          <w:tcPr>
            <w:tcW w:w="2254" w:type="dxa"/>
          </w:tcPr>
          <w:p w14:paraId="156D1164" w14:textId="7B72EBED" w:rsidR="008F135B" w:rsidRDefault="006844EF" w:rsidP="008F135B">
            <w:pPr>
              <w:jc w:val="center"/>
            </w:pPr>
            <w:r>
              <w:t>To be added</w:t>
            </w:r>
          </w:p>
        </w:tc>
      </w:tr>
      <w:tr w:rsidR="008F135B" w14:paraId="68C9E7C6" w14:textId="77777777" w:rsidTr="008F135B">
        <w:tc>
          <w:tcPr>
            <w:tcW w:w="2254" w:type="dxa"/>
          </w:tcPr>
          <w:p w14:paraId="17245F5B" w14:textId="156C3F35" w:rsidR="008F135B" w:rsidRDefault="008F135B" w:rsidP="008F135B">
            <w:pPr>
              <w:jc w:val="center"/>
            </w:pPr>
            <w:r>
              <w:t>2</w:t>
            </w:r>
          </w:p>
        </w:tc>
        <w:tc>
          <w:tcPr>
            <w:tcW w:w="2254" w:type="dxa"/>
          </w:tcPr>
          <w:p w14:paraId="696AE705" w14:textId="47469638" w:rsidR="008F135B" w:rsidRDefault="00CE5200" w:rsidP="008F135B">
            <w:pPr>
              <w:jc w:val="center"/>
            </w:pPr>
            <w:r>
              <w:t>5 - 7</w:t>
            </w:r>
          </w:p>
        </w:tc>
        <w:tc>
          <w:tcPr>
            <w:tcW w:w="2254" w:type="dxa"/>
          </w:tcPr>
          <w:p w14:paraId="452D972A" w14:textId="77777777" w:rsidR="008F135B" w:rsidRDefault="008F135B" w:rsidP="008F135B">
            <w:pPr>
              <w:jc w:val="center"/>
            </w:pPr>
          </w:p>
        </w:tc>
        <w:tc>
          <w:tcPr>
            <w:tcW w:w="2254" w:type="dxa"/>
          </w:tcPr>
          <w:p w14:paraId="010CF2C4" w14:textId="77777777" w:rsidR="008F135B" w:rsidRDefault="008F135B" w:rsidP="008F135B">
            <w:pPr>
              <w:jc w:val="center"/>
            </w:pPr>
          </w:p>
        </w:tc>
      </w:tr>
      <w:tr w:rsidR="008F135B" w14:paraId="335D6DF6" w14:textId="77777777" w:rsidTr="008F135B">
        <w:tc>
          <w:tcPr>
            <w:tcW w:w="2254" w:type="dxa"/>
          </w:tcPr>
          <w:p w14:paraId="24CD74F8" w14:textId="74C185DB" w:rsidR="008F135B" w:rsidRDefault="008F135B" w:rsidP="008F135B">
            <w:pPr>
              <w:jc w:val="center"/>
            </w:pPr>
            <w:r>
              <w:t>3</w:t>
            </w:r>
          </w:p>
        </w:tc>
        <w:tc>
          <w:tcPr>
            <w:tcW w:w="2254" w:type="dxa"/>
          </w:tcPr>
          <w:p w14:paraId="790D0B75" w14:textId="2B426E58" w:rsidR="008F135B" w:rsidRDefault="00CE5200" w:rsidP="008F135B">
            <w:pPr>
              <w:jc w:val="center"/>
            </w:pPr>
            <w:r>
              <w:t>6, 7</w:t>
            </w:r>
          </w:p>
        </w:tc>
        <w:tc>
          <w:tcPr>
            <w:tcW w:w="2254" w:type="dxa"/>
          </w:tcPr>
          <w:p w14:paraId="047D7EA5" w14:textId="77777777" w:rsidR="008F135B" w:rsidRDefault="008F135B" w:rsidP="008F135B">
            <w:pPr>
              <w:jc w:val="center"/>
            </w:pPr>
          </w:p>
        </w:tc>
        <w:tc>
          <w:tcPr>
            <w:tcW w:w="2254" w:type="dxa"/>
          </w:tcPr>
          <w:p w14:paraId="5D702C39" w14:textId="77777777" w:rsidR="008F135B" w:rsidRDefault="008F135B" w:rsidP="008F135B">
            <w:pPr>
              <w:jc w:val="center"/>
            </w:pPr>
          </w:p>
        </w:tc>
      </w:tr>
      <w:tr w:rsidR="008F135B" w14:paraId="4860CEBD" w14:textId="77777777" w:rsidTr="008F135B">
        <w:tc>
          <w:tcPr>
            <w:tcW w:w="2254" w:type="dxa"/>
          </w:tcPr>
          <w:p w14:paraId="22503562" w14:textId="3F3905D7" w:rsidR="008F135B" w:rsidRDefault="008F135B" w:rsidP="008F135B">
            <w:pPr>
              <w:jc w:val="center"/>
            </w:pPr>
            <w:r>
              <w:t>4</w:t>
            </w:r>
          </w:p>
        </w:tc>
        <w:tc>
          <w:tcPr>
            <w:tcW w:w="2254" w:type="dxa"/>
          </w:tcPr>
          <w:p w14:paraId="7A1CC139" w14:textId="5CBFA44A" w:rsidR="008F135B" w:rsidRDefault="00CE5200" w:rsidP="008F135B">
            <w:pPr>
              <w:jc w:val="center"/>
            </w:pPr>
            <w:r>
              <w:t>7 - 9</w:t>
            </w:r>
          </w:p>
        </w:tc>
        <w:tc>
          <w:tcPr>
            <w:tcW w:w="2254" w:type="dxa"/>
          </w:tcPr>
          <w:p w14:paraId="3C2D92A1" w14:textId="77777777" w:rsidR="008F135B" w:rsidRDefault="008F135B" w:rsidP="008F135B">
            <w:pPr>
              <w:jc w:val="center"/>
            </w:pPr>
          </w:p>
        </w:tc>
        <w:tc>
          <w:tcPr>
            <w:tcW w:w="2254" w:type="dxa"/>
          </w:tcPr>
          <w:p w14:paraId="3B5F0C1F" w14:textId="77777777" w:rsidR="008F135B" w:rsidRDefault="008F135B" w:rsidP="008F135B">
            <w:pPr>
              <w:jc w:val="center"/>
            </w:pPr>
          </w:p>
        </w:tc>
      </w:tr>
      <w:tr w:rsidR="008F135B" w14:paraId="5BB0C483" w14:textId="77777777" w:rsidTr="008F135B">
        <w:tc>
          <w:tcPr>
            <w:tcW w:w="2254" w:type="dxa"/>
          </w:tcPr>
          <w:p w14:paraId="44E7FB75" w14:textId="09A1D683" w:rsidR="008F135B" w:rsidRDefault="008F135B" w:rsidP="008F135B">
            <w:pPr>
              <w:jc w:val="center"/>
            </w:pPr>
            <w:r>
              <w:t>5</w:t>
            </w:r>
          </w:p>
        </w:tc>
        <w:tc>
          <w:tcPr>
            <w:tcW w:w="2254" w:type="dxa"/>
          </w:tcPr>
          <w:p w14:paraId="12A68655" w14:textId="3E62B970" w:rsidR="008F135B" w:rsidRDefault="00CE5200" w:rsidP="008F135B">
            <w:pPr>
              <w:jc w:val="center"/>
            </w:pPr>
            <w:r>
              <w:t>9 - 11</w:t>
            </w:r>
          </w:p>
        </w:tc>
        <w:tc>
          <w:tcPr>
            <w:tcW w:w="2254" w:type="dxa"/>
          </w:tcPr>
          <w:p w14:paraId="197C21A7" w14:textId="77777777" w:rsidR="008F135B" w:rsidRDefault="008F135B" w:rsidP="008F135B">
            <w:pPr>
              <w:jc w:val="center"/>
            </w:pPr>
          </w:p>
        </w:tc>
        <w:tc>
          <w:tcPr>
            <w:tcW w:w="2254" w:type="dxa"/>
          </w:tcPr>
          <w:p w14:paraId="4A23D50A" w14:textId="77777777" w:rsidR="008F135B" w:rsidRDefault="008F135B" w:rsidP="008F135B">
            <w:pPr>
              <w:jc w:val="center"/>
            </w:pPr>
          </w:p>
        </w:tc>
      </w:tr>
      <w:tr w:rsidR="008F135B" w14:paraId="65AE787C" w14:textId="77777777" w:rsidTr="008F135B">
        <w:tc>
          <w:tcPr>
            <w:tcW w:w="2254" w:type="dxa"/>
          </w:tcPr>
          <w:p w14:paraId="276FB44D" w14:textId="20AF050E" w:rsidR="008F135B" w:rsidRDefault="008F135B" w:rsidP="008F135B">
            <w:pPr>
              <w:jc w:val="center"/>
            </w:pPr>
            <w:r>
              <w:t>6</w:t>
            </w:r>
          </w:p>
        </w:tc>
        <w:tc>
          <w:tcPr>
            <w:tcW w:w="2254" w:type="dxa"/>
          </w:tcPr>
          <w:p w14:paraId="0364B83B" w14:textId="4170778D" w:rsidR="008F135B" w:rsidRDefault="00CE5200" w:rsidP="008F135B">
            <w:pPr>
              <w:jc w:val="center"/>
            </w:pPr>
            <w:r>
              <w:t>11</w:t>
            </w:r>
          </w:p>
        </w:tc>
        <w:tc>
          <w:tcPr>
            <w:tcW w:w="2254" w:type="dxa"/>
          </w:tcPr>
          <w:p w14:paraId="49FC6322" w14:textId="50B45787" w:rsidR="008F135B" w:rsidRDefault="00CE5200" w:rsidP="008F135B">
            <w:pPr>
              <w:jc w:val="center"/>
            </w:pPr>
            <w:r>
              <w:t>28</w:t>
            </w:r>
          </w:p>
        </w:tc>
        <w:tc>
          <w:tcPr>
            <w:tcW w:w="2254" w:type="dxa"/>
          </w:tcPr>
          <w:p w14:paraId="7273F5ED" w14:textId="77777777" w:rsidR="008F135B" w:rsidRDefault="008F135B" w:rsidP="008F135B">
            <w:pPr>
              <w:jc w:val="center"/>
            </w:pPr>
          </w:p>
        </w:tc>
      </w:tr>
      <w:tr w:rsidR="008F135B" w14:paraId="51660C38" w14:textId="77777777" w:rsidTr="008F135B">
        <w:tc>
          <w:tcPr>
            <w:tcW w:w="2254" w:type="dxa"/>
          </w:tcPr>
          <w:p w14:paraId="715122C2" w14:textId="7561BD07" w:rsidR="008F135B" w:rsidRDefault="008F135B" w:rsidP="008F135B">
            <w:pPr>
              <w:jc w:val="center"/>
            </w:pPr>
            <w:r>
              <w:t>7</w:t>
            </w:r>
          </w:p>
        </w:tc>
        <w:tc>
          <w:tcPr>
            <w:tcW w:w="2254" w:type="dxa"/>
          </w:tcPr>
          <w:p w14:paraId="50AF5407" w14:textId="314DF274" w:rsidR="008F135B" w:rsidRDefault="00CE5200" w:rsidP="008F135B">
            <w:pPr>
              <w:jc w:val="center"/>
            </w:pPr>
            <w:r>
              <w:t>11</w:t>
            </w:r>
          </w:p>
        </w:tc>
        <w:tc>
          <w:tcPr>
            <w:tcW w:w="2254" w:type="dxa"/>
          </w:tcPr>
          <w:p w14:paraId="71376B94" w14:textId="77777777" w:rsidR="008F135B" w:rsidRDefault="008F135B" w:rsidP="008F135B">
            <w:pPr>
              <w:jc w:val="center"/>
            </w:pPr>
          </w:p>
        </w:tc>
        <w:tc>
          <w:tcPr>
            <w:tcW w:w="2254" w:type="dxa"/>
          </w:tcPr>
          <w:p w14:paraId="76270134" w14:textId="77777777" w:rsidR="008F135B" w:rsidRDefault="008F135B" w:rsidP="008F135B">
            <w:pPr>
              <w:jc w:val="center"/>
            </w:pPr>
          </w:p>
        </w:tc>
      </w:tr>
      <w:tr w:rsidR="008F135B" w14:paraId="6A2DBD14" w14:textId="77777777" w:rsidTr="008F135B">
        <w:tc>
          <w:tcPr>
            <w:tcW w:w="2254" w:type="dxa"/>
          </w:tcPr>
          <w:p w14:paraId="2EAEF881" w14:textId="77BB8759" w:rsidR="008F135B" w:rsidRDefault="008F135B" w:rsidP="008F135B">
            <w:pPr>
              <w:jc w:val="center"/>
            </w:pPr>
            <w:r>
              <w:t>8</w:t>
            </w:r>
          </w:p>
        </w:tc>
        <w:tc>
          <w:tcPr>
            <w:tcW w:w="2254" w:type="dxa"/>
          </w:tcPr>
          <w:p w14:paraId="09803ADE" w14:textId="781BC605" w:rsidR="008F135B" w:rsidRDefault="00CE5200" w:rsidP="008F135B">
            <w:pPr>
              <w:jc w:val="center"/>
            </w:pPr>
            <w:r>
              <w:t>11 – 12</w:t>
            </w:r>
          </w:p>
        </w:tc>
        <w:tc>
          <w:tcPr>
            <w:tcW w:w="2254" w:type="dxa"/>
          </w:tcPr>
          <w:p w14:paraId="175F0D80" w14:textId="7EE735F4" w:rsidR="008F135B" w:rsidRDefault="00CE5200" w:rsidP="008F135B">
            <w:pPr>
              <w:jc w:val="center"/>
            </w:pPr>
            <w:r>
              <w:t>36, 37</w:t>
            </w:r>
          </w:p>
        </w:tc>
        <w:tc>
          <w:tcPr>
            <w:tcW w:w="2254" w:type="dxa"/>
          </w:tcPr>
          <w:p w14:paraId="3495997A" w14:textId="77777777" w:rsidR="008F135B" w:rsidRDefault="008F135B" w:rsidP="008F135B">
            <w:pPr>
              <w:jc w:val="center"/>
            </w:pPr>
          </w:p>
        </w:tc>
      </w:tr>
      <w:tr w:rsidR="008F135B" w14:paraId="631A2754" w14:textId="77777777" w:rsidTr="008F135B">
        <w:tc>
          <w:tcPr>
            <w:tcW w:w="2254" w:type="dxa"/>
          </w:tcPr>
          <w:p w14:paraId="6D15F157" w14:textId="7D63BD98" w:rsidR="008F135B" w:rsidRDefault="008F135B" w:rsidP="008F135B">
            <w:pPr>
              <w:jc w:val="center"/>
            </w:pPr>
            <w:r>
              <w:t>9</w:t>
            </w:r>
          </w:p>
        </w:tc>
        <w:tc>
          <w:tcPr>
            <w:tcW w:w="2254" w:type="dxa"/>
          </w:tcPr>
          <w:p w14:paraId="7DD887F8" w14:textId="17F23CB6" w:rsidR="008F135B" w:rsidRDefault="00CE5200" w:rsidP="008F135B">
            <w:pPr>
              <w:jc w:val="center"/>
            </w:pPr>
            <w:r>
              <w:t>12- 13</w:t>
            </w:r>
          </w:p>
        </w:tc>
        <w:tc>
          <w:tcPr>
            <w:tcW w:w="2254" w:type="dxa"/>
          </w:tcPr>
          <w:p w14:paraId="76E52E8D" w14:textId="77777777" w:rsidR="008F135B" w:rsidRDefault="008F135B" w:rsidP="008F135B">
            <w:pPr>
              <w:jc w:val="center"/>
            </w:pPr>
          </w:p>
        </w:tc>
        <w:tc>
          <w:tcPr>
            <w:tcW w:w="2254" w:type="dxa"/>
          </w:tcPr>
          <w:p w14:paraId="5137C1FF" w14:textId="77777777" w:rsidR="008F135B" w:rsidRDefault="008F135B" w:rsidP="008F135B">
            <w:pPr>
              <w:jc w:val="center"/>
            </w:pPr>
          </w:p>
        </w:tc>
      </w:tr>
    </w:tbl>
    <w:p w14:paraId="068897F9" w14:textId="77777777" w:rsidR="008F135B" w:rsidRDefault="008F135B" w:rsidP="00C17B0D"/>
    <w:p w14:paraId="063101A7" w14:textId="26039C63" w:rsidR="00EB6E22" w:rsidRDefault="008F135B" w:rsidP="008F135B">
      <w:pPr>
        <w:pStyle w:val="ListParagraph"/>
        <w:numPr>
          <w:ilvl w:val="0"/>
          <w:numId w:val="4"/>
        </w:numPr>
      </w:pPr>
      <w:r>
        <w:t xml:space="preserve"> File</w:t>
      </w:r>
      <w:r w:rsidR="007462B0">
        <w:t xml:space="preserve"> </w:t>
      </w:r>
      <w:r w:rsidR="00831C4B">
        <w:t>a</w:t>
      </w:r>
      <w:bookmarkStart w:id="0" w:name="_GoBack"/>
      <w:bookmarkEnd w:id="0"/>
      <w:r w:rsidR="007462B0">
        <w:t> </w:t>
      </w:r>
      <w:hyperlink r:id="rId5" w:history="1">
        <w:r w:rsidR="007462B0">
          <w:rPr>
            <w:rStyle w:val="Hyperlink"/>
          </w:rPr>
          <w:t>2018-04-13 Letter to Professor Ridd 13 April 2018_Redacted</w:t>
        </w:r>
      </w:hyperlink>
      <w:r>
        <w:t xml:space="preserve">  </w:t>
      </w:r>
      <w:r w:rsidR="007462B0">
        <w:t xml:space="preserve"> </w:t>
      </w:r>
    </w:p>
    <w:p w14:paraId="1503D879" w14:textId="448E7EF2" w:rsidR="00F2189F" w:rsidRDefault="008F135B" w:rsidP="008F135B">
      <w:pPr>
        <w:pStyle w:val="ListParagraph"/>
        <w:numPr>
          <w:ilvl w:val="0"/>
          <w:numId w:val="4"/>
        </w:numPr>
      </w:pPr>
      <w:r>
        <w:t xml:space="preserve"> File  </w:t>
      </w:r>
      <w:hyperlink r:id="rId6" w:history="1">
        <w:r>
          <w:rPr>
            <w:rStyle w:val="Hyperlink"/>
          </w:rPr>
          <w:t xml:space="preserve">2018-02-08 - Allegations of Serious Misconduct - </w:t>
        </w:r>
        <w:proofErr w:type="spellStart"/>
        <w:r>
          <w:rPr>
            <w:rStyle w:val="Hyperlink"/>
          </w:rPr>
          <w:t>Attachments_Redacted</w:t>
        </w:r>
        <w:proofErr w:type="spellEnd"/>
        <w:r>
          <w:rPr>
            <w:rStyle w:val="Hyperlink"/>
          </w:rPr>
          <w:t> </w:t>
        </w:r>
      </w:hyperlink>
    </w:p>
    <w:p w14:paraId="3D7ABC2A" w14:textId="29A8DECF" w:rsidR="008F135B" w:rsidRDefault="008F135B" w:rsidP="008F135B">
      <w:pPr>
        <w:pStyle w:val="ListParagraph"/>
        <w:numPr>
          <w:ilvl w:val="0"/>
          <w:numId w:val="4"/>
        </w:numPr>
      </w:pPr>
      <w:r>
        <w:t xml:space="preserve"> File  </w:t>
      </w:r>
      <w:hyperlink r:id="rId7" w:history="1">
        <w:r>
          <w:rPr>
            <w:rStyle w:val="Hyperlink"/>
          </w:rPr>
          <w:t>2018-02-22 Letter to CU - response to third allegations (1)_Redacted</w:t>
        </w:r>
      </w:hyperlink>
    </w:p>
    <w:sectPr w:rsidR="008F13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733E07"/>
    <w:multiLevelType w:val="hybridMultilevel"/>
    <w:tmpl w:val="FC98E0D6"/>
    <w:lvl w:ilvl="0" w:tplc="B8703CF6">
      <w:start w:val="1"/>
      <w:numFmt w:val="decimal"/>
      <w:lvlText w:val="%1"/>
      <w:lvlJc w:val="left"/>
      <w:pPr>
        <w:ind w:left="465" w:hanging="360"/>
      </w:pPr>
      <w:rPr>
        <w:rFonts w:hint="default"/>
      </w:rPr>
    </w:lvl>
    <w:lvl w:ilvl="1" w:tplc="0C090019" w:tentative="1">
      <w:start w:val="1"/>
      <w:numFmt w:val="lowerLetter"/>
      <w:lvlText w:val="%2."/>
      <w:lvlJc w:val="left"/>
      <w:pPr>
        <w:ind w:left="1185" w:hanging="360"/>
      </w:pPr>
    </w:lvl>
    <w:lvl w:ilvl="2" w:tplc="0C09001B" w:tentative="1">
      <w:start w:val="1"/>
      <w:numFmt w:val="lowerRoman"/>
      <w:lvlText w:val="%3."/>
      <w:lvlJc w:val="right"/>
      <w:pPr>
        <w:ind w:left="1905" w:hanging="180"/>
      </w:pPr>
    </w:lvl>
    <w:lvl w:ilvl="3" w:tplc="0C09000F" w:tentative="1">
      <w:start w:val="1"/>
      <w:numFmt w:val="decimal"/>
      <w:lvlText w:val="%4."/>
      <w:lvlJc w:val="left"/>
      <w:pPr>
        <w:ind w:left="2625" w:hanging="360"/>
      </w:pPr>
    </w:lvl>
    <w:lvl w:ilvl="4" w:tplc="0C090019" w:tentative="1">
      <w:start w:val="1"/>
      <w:numFmt w:val="lowerLetter"/>
      <w:lvlText w:val="%5."/>
      <w:lvlJc w:val="left"/>
      <w:pPr>
        <w:ind w:left="3345" w:hanging="360"/>
      </w:pPr>
    </w:lvl>
    <w:lvl w:ilvl="5" w:tplc="0C09001B" w:tentative="1">
      <w:start w:val="1"/>
      <w:numFmt w:val="lowerRoman"/>
      <w:lvlText w:val="%6."/>
      <w:lvlJc w:val="right"/>
      <w:pPr>
        <w:ind w:left="4065" w:hanging="180"/>
      </w:pPr>
    </w:lvl>
    <w:lvl w:ilvl="6" w:tplc="0C09000F" w:tentative="1">
      <w:start w:val="1"/>
      <w:numFmt w:val="decimal"/>
      <w:lvlText w:val="%7."/>
      <w:lvlJc w:val="left"/>
      <w:pPr>
        <w:ind w:left="4785" w:hanging="360"/>
      </w:pPr>
    </w:lvl>
    <w:lvl w:ilvl="7" w:tplc="0C090019" w:tentative="1">
      <w:start w:val="1"/>
      <w:numFmt w:val="lowerLetter"/>
      <w:lvlText w:val="%8."/>
      <w:lvlJc w:val="left"/>
      <w:pPr>
        <w:ind w:left="5505" w:hanging="360"/>
      </w:pPr>
    </w:lvl>
    <w:lvl w:ilvl="8" w:tplc="0C09001B" w:tentative="1">
      <w:start w:val="1"/>
      <w:numFmt w:val="lowerRoman"/>
      <w:lvlText w:val="%9."/>
      <w:lvlJc w:val="right"/>
      <w:pPr>
        <w:ind w:left="6225" w:hanging="180"/>
      </w:pPr>
    </w:lvl>
  </w:abstractNum>
  <w:abstractNum w:abstractNumId="1" w15:restartNumberingAfterBreak="0">
    <w:nsid w:val="1D1E4E74"/>
    <w:multiLevelType w:val="hybridMultilevel"/>
    <w:tmpl w:val="85801178"/>
    <w:lvl w:ilvl="0" w:tplc="A67C7A7E">
      <w:start w:val="1"/>
      <w:numFmt w:val="lowerLetter"/>
      <w:lvlText w:val="(%1)"/>
      <w:lvlJc w:val="left"/>
      <w:pPr>
        <w:ind w:left="720" w:hanging="360"/>
      </w:pPr>
      <w:rPr>
        <w:rFonts w:asciiTheme="minorHAnsi" w:eastAsiaTheme="minorHAnsi" w:hAnsiTheme="minorHAnsi" w:cstheme="minorBidi"/>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6C7475B0"/>
    <w:multiLevelType w:val="hybridMultilevel"/>
    <w:tmpl w:val="DF066AE2"/>
    <w:lvl w:ilvl="0" w:tplc="EDD23F14">
      <w:start w:val="1"/>
      <w:numFmt w:val="decimal"/>
      <w:lvlText w:val="%1"/>
      <w:lvlJc w:val="left"/>
      <w:pPr>
        <w:ind w:left="465" w:hanging="360"/>
      </w:pPr>
      <w:rPr>
        <w:rFonts w:asciiTheme="minorHAnsi" w:eastAsiaTheme="minorHAnsi" w:hAnsiTheme="minorHAnsi" w:cstheme="minorBidi"/>
      </w:rPr>
    </w:lvl>
    <w:lvl w:ilvl="1" w:tplc="0C090019" w:tentative="1">
      <w:start w:val="1"/>
      <w:numFmt w:val="lowerLetter"/>
      <w:lvlText w:val="%2."/>
      <w:lvlJc w:val="left"/>
      <w:pPr>
        <w:ind w:left="1185" w:hanging="360"/>
      </w:pPr>
    </w:lvl>
    <w:lvl w:ilvl="2" w:tplc="0C09001B" w:tentative="1">
      <w:start w:val="1"/>
      <w:numFmt w:val="lowerRoman"/>
      <w:lvlText w:val="%3."/>
      <w:lvlJc w:val="right"/>
      <w:pPr>
        <w:ind w:left="1905" w:hanging="180"/>
      </w:pPr>
    </w:lvl>
    <w:lvl w:ilvl="3" w:tplc="0C09000F" w:tentative="1">
      <w:start w:val="1"/>
      <w:numFmt w:val="decimal"/>
      <w:lvlText w:val="%4."/>
      <w:lvlJc w:val="left"/>
      <w:pPr>
        <w:ind w:left="2625" w:hanging="360"/>
      </w:pPr>
    </w:lvl>
    <w:lvl w:ilvl="4" w:tplc="0C090019" w:tentative="1">
      <w:start w:val="1"/>
      <w:numFmt w:val="lowerLetter"/>
      <w:lvlText w:val="%5."/>
      <w:lvlJc w:val="left"/>
      <w:pPr>
        <w:ind w:left="3345" w:hanging="360"/>
      </w:pPr>
    </w:lvl>
    <w:lvl w:ilvl="5" w:tplc="0C09001B" w:tentative="1">
      <w:start w:val="1"/>
      <w:numFmt w:val="lowerRoman"/>
      <w:lvlText w:val="%6."/>
      <w:lvlJc w:val="right"/>
      <w:pPr>
        <w:ind w:left="4065" w:hanging="180"/>
      </w:pPr>
    </w:lvl>
    <w:lvl w:ilvl="6" w:tplc="0C09000F" w:tentative="1">
      <w:start w:val="1"/>
      <w:numFmt w:val="decimal"/>
      <w:lvlText w:val="%7."/>
      <w:lvlJc w:val="left"/>
      <w:pPr>
        <w:ind w:left="4785" w:hanging="360"/>
      </w:pPr>
    </w:lvl>
    <w:lvl w:ilvl="7" w:tplc="0C090019" w:tentative="1">
      <w:start w:val="1"/>
      <w:numFmt w:val="lowerLetter"/>
      <w:lvlText w:val="%8."/>
      <w:lvlJc w:val="left"/>
      <w:pPr>
        <w:ind w:left="5505" w:hanging="360"/>
      </w:pPr>
    </w:lvl>
    <w:lvl w:ilvl="8" w:tplc="0C09001B" w:tentative="1">
      <w:start w:val="1"/>
      <w:numFmt w:val="lowerRoman"/>
      <w:lvlText w:val="%9."/>
      <w:lvlJc w:val="right"/>
      <w:pPr>
        <w:ind w:left="6225" w:hanging="180"/>
      </w:pPr>
    </w:lvl>
  </w:abstractNum>
  <w:abstractNum w:abstractNumId="3" w15:restartNumberingAfterBreak="0">
    <w:nsid w:val="7F3C6DD1"/>
    <w:multiLevelType w:val="hybridMultilevel"/>
    <w:tmpl w:val="99304E54"/>
    <w:lvl w:ilvl="0" w:tplc="1B526B94">
      <w:start w:val="1"/>
      <w:numFmt w:val="decimal"/>
      <w:lvlText w:val="%1"/>
      <w:lvlJc w:val="left"/>
      <w:pPr>
        <w:ind w:left="465" w:hanging="360"/>
      </w:pPr>
      <w:rPr>
        <w:rFonts w:hint="default"/>
      </w:rPr>
    </w:lvl>
    <w:lvl w:ilvl="1" w:tplc="0C090019" w:tentative="1">
      <w:start w:val="1"/>
      <w:numFmt w:val="lowerLetter"/>
      <w:lvlText w:val="%2."/>
      <w:lvlJc w:val="left"/>
      <w:pPr>
        <w:ind w:left="1185" w:hanging="360"/>
      </w:pPr>
    </w:lvl>
    <w:lvl w:ilvl="2" w:tplc="0C09001B" w:tentative="1">
      <w:start w:val="1"/>
      <w:numFmt w:val="lowerRoman"/>
      <w:lvlText w:val="%3."/>
      <w:lvlJc w:val="right"/>
      <w:pPr>
        <w:ind w:left="1905" w:hanging="180"/>
      </w:pPr>
    </w:lvl>
    <w:lvl w:ilvl="3" w:tplc="0C09000F" w:tentative="1">
      <w:start w:val="1"/>
      <w:numFmt w:val="decimal"/>
      <w:lvlText w:val="%4."/>
      <w:lvlJc w:val="left"/>
      <w:pPr>
        <w:ind w:left="2625" w:hanging="360"/>
      </w:pPr>
    </w:lvl>
    <w:lvl w:ilvl="4" w:tplc="0C090019" w:tentative="1">
      <w:start w:val="1"/>
      <w:numFmt w:val="lowerLetter"/>
      <w:lvlText w:val="%5."/>
      <w:lvlJc w:val="left"/>
      <w:pPr>
        <w:ind w:left="3345" w:hanging="360"/>
      </w:pPr>
    </w:lvl>
    <w:lvl w:ilvl="5" w:tplc="0C09001B" w:tentative="1">
      <w:start w:val="1"/>
      <w:numFmt w:val="lowerRoman"/>
      <w:lvlText w:val="%6."/>
      <w:lvlJc w:val="right"/>
      <w:pPr>
        <w:ind w:left="4065" w:hanging="180"/>
      </w:pPr>
    </w:lvl>
    <w:lvl w:ilvl="6" w:tplc="0C09000F" w:tentative="1">
      <w:start w:val="1"/>
      <w:numFmt w:val="decimal"/>
      <w:lvlText w:val="%7."/>
      <w:lvlJc w:val="left"/>
      <w:pPr>
        <w:ind w:left="4785" w:hanging="360"/>
      </w:pPr>
    </w:lvl>
    <w:lvl w:ilvl="7" w:tplc="0C090019" w:tentative="1">
      <w:start w:val="1"/>
      <w:numFmt w:val="lowerLetter"/>
      <w:lvlText w:val="%8."/>
      <w:lvlJc w:val="left"/>
      <w:pPr>
        <w:ind w:left="5505" w:hanging="360"/>
      </w:pPr>
    </w:lvl>
    <w:lvl w:ilvl="8" w:tplc="0C09001B" w:tentative="1">
      <w:start w:val="1"/>
      <w:numFmt w:val="lowerRoman"/>
      <w:lvlText w:val="%9."/>
      <w:lvlJc w:val="right"/>
      <w:pPr>
        <w:ind w:left="6225"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19"/>
    <w:rsid w:val="00011CD2"/>
    <w:rsid w:val="000650A4"/>
    <w:rsid w:val="003400C7"/>
    <w:rsid w:val="00396318"/>
    <w:rsid w:val="004B009B"/>
    <w:rsid w:val="0054689B"/>
    <w:rsid w:val="006844EF"/>
    <w:rsid w:val="007462B0"/>
    <w:rsid w:val="00770493"/>
    <w:rsid w:val="00817147"/>
    <w:rsid w:val="00831C4B"/>
    <w:rsid w:val="0087069D"/>
    <w:rsid w:val="008F135B"/>
    <w:rsid w:val="00945619"/>
    <w:rsid w:val="00C17B0D"/>
    <w:rsid w:val="00CE5200"/>
    <w:rsid w:val="00EB6E22"/>
    <w:rsid w:val="00F2189F"/>
    <w:rsid w:val="00F63670"/>
    <w:rsid w:val="00F915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A55D9"/>
  <w15:chartTrackingRefBased/>
  <w15:docId w15:val="{886AABA1-D0B2-4242-8C8A-0F1AA4F9B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C17B0D"/>
    <w:rPr>
      <w:i/>
      <w:iCs/>
    </w:rPr>
  </w:style>
  <w:style w:type="paragraph" w:styleId="ListParagraph">
    <w:name w:val="List Paragraph"/>
    <w:basedOn w:val="Normal"/>
    <w:uiPriority w:val="34"/>
    <w:qFormat/>
    <w:rsid w:val="00C17B0D"/>
    <w:pPr>
      <w:ind w:left="720"/>
      <w:contextualSpacing/>
    </w:pPr>
  </w:style>
  <w:style w:type="table" w:styleId="TableGrid">
    <w:name w:val="Table Grid"/>
    <w:basedOn w:val="TableNormal"/>
    <w:uiPriority w:val="39"/>
    <w:rsid w:val="008F13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8F135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latogbr.files.wordpress.com/2018/05/2018-02-22-letter-to-cu-response-to-third-allegations-1_redacted.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latogbr.files.wordpress.com/2018/05/2018-02-08-allegations-of-serious-misconduct-attachments_redacted.pdf" TargetMode="External"/><Relationship Id="rId5" Type="http://schemas.openxmlformats.org/officeDocument/2006/relationships/hyperlink" Target="https://platogbr.files.wordpress.com/2018/05/2018-04-13-letter-to-professor-ridd-13-april-2018_redacted.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1257</TotalTime>
  <Pages>3</Pages>
  <Words>1148</Words>
  <Characters>6549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Ridd</dc:creator>
  <cp:keywords/>
  <dc:description/>
  <cp:lastModifiedBy>Cheryl Ridd</cp:lastModifiedBy>
  <cp:revision>8</cp:revision>
  <dcterms:created xsi:type="dcterms:W3CDTF">2018-05-17T04:47:00Z</dcterms:created>
  <dcterms:modified xsi:type="dcterms:W3CDTF">2018-05-18T05:20:00Z</dcterms:modified>
</cp:coreProperties>
</file>